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EEBD" w14:textId="77777777" w:rsidR="004E176B" w:rsidRDefault="00000000">
      <w:pPr>
        <w:pStyle w:val="Subheading1"/>
        <w:rPr>
          <w:rFonts w:ascii="Arial" w:hAnsi="Arial"/>
        </w:rPr>
      </w:pPr>
      <w:r>
        <w:rPr>
          <w:rFonts w:ascii="Arial" w:hAnsi="Arial"/>
        </w:rPr>
        <w:t>Profile</w:t>
      </w:r>
    </w:p>
    <w:p w14:paraId="4D81EFE6" w14:textId="065FC761" w:rsidR="004E176B" w:rsidRDefault="002B4907">
      <w:pPr>
        <w:pStyle w:val="Body"/>
        <w:spacing w:before="120"/>
        <w:rPr>
          <w:rFonts w:ascii="Arial" w:hAnsi="Arial"/>
        </w:rPr>
      </w:pPr>
      <w:r w:rsidRPr="002B4907">
        <w:rPr>
          <w:rFonts w:ascii="Arial" w:hAnsi="Arial"/>
        </w:rPr>
        <w:t xml:space="preserve">A detail-oriented Computer Science graduate with a strong foundation in </w:t>
      </w:r>
      <w:r w:rsidRPr="002B4907">
        <w:rPr>
          <w:rFonts w:ascii="Arial" w:hAnsi="Arial"/>
          <w:b/>
          <w:bCs/>
        </w:rPr>
        <w:t>SQL, Python, and data validation</w:t>
      </w:r>
      <w:r w:rsidRPr="002B4907">
        <w:rPr>
          <w:rFonts w:ascii="Arial" w:hAnsi="Arial"/>
        </w:rPr>
        <w:t>. Experience ensuring software and data quality through automated testing and analytical evaluation. Proven ability to transform complex requirements into reliable insights and collaborate effectively in Agile teams.</w:t>
      </w:r>
    </w:p>
    <w:p w14:paraId="67D05441" w14:textId="77777777" w:rsidR="002B4907" w:rsidRDefault="002B4907">
      <w:pPr>
        <w:pStyle w:val="Body"/>
        <w:spacing w:before="120"/>
        <w:rPr>
          <w:rFonts w:ascii="Arial" w:hAnsi="Arial"/>
        </w:rPr>
      </w:pPr>
    </w:p>
    <w:p w14:paraId="0CDD25BF" w14:textId="77777777" w:rsidR="004E176B" w:rsidRDefault="00000000">
      <w:pPr>
        <w:pStyle w:val="Subheading1"/>
        <w:spacing w:after="120"/>
        <w:rPr>
          <w:rFonts w:ascii="Arial" w:hAnsi="Arial"/>
        </w:rPr>
      </w:pPr>
      <w:r>
        <w:rPr>
          <w:rFonts w:ascii="Arial" w:hAnsi="Arial"/>
        </w:rPr>
        <w:t>Key skills</w:t>
      </w:r>
    </w:p>
    <w:p w14:paraId="664D18F4" w14:textId="293611CF" w:rsidR="002B4907" w:rsidRDefault="002B4907" w:rsidP="002B4907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 w:rsidRPr="002B4907">
        <w:rPr>
          <w:rFonts w:ascii="Arial" w:hAnsi="Arial"/>
        </w:rPr>
        <w:t>Programming &amp; Querying: SQL (Nested Queries, Joins, Data Manipulation), Python, Java, JavaScript</w:t>
      </w:r>
    </w:p>
    <w:p w14:paraId="3F241631" w14:textId="77777777" w:rsidR="002B4907" w:rsidRDefault="002B4907" w:rsidP="002B4907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 w:rsidRPr="002B4907">
        <w:rPr>
          <w:rFonts w:ascii="Arial" w:hAnsi="Arial"/>
        </w:rPr>
        <w:t>Data Tools &amp; Methods: Data Validation, Quality Assurance (QA), Data Analysis, MS Excel</w:t>
      </w:r>
    </w:p>
    <w:p w14:paraId="3479084E" w14:textId="4B8A2AAE" w:rsidR="004E176B" w:rsidRPr="002B4907" w:rsidRDefault="002B4907" w:rsidP="002B4907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 w:rsidRPr="002B4907">
        <w:rPr>
          <w:rFonts w:ascii="Arial" w:hAnsi="Arial"/>
        </w:rPr>
        <w:t>Frameworks &amp; Other: Spring Framework, Angular, Git, Agile Methodologies</w:t>
      </w:r>
    </w:p>
    <w:p w14:paraId="24A291AE" w14:textId="77777777" w:rsidR="002B4907" w:rsidRDefault="002B4907">
      <w:pPr>
        <w:pStyle w:val="Body"/>
        <w:spacing w:before="120"/>
        <w:rPr>
          <w:rFonts w:ascii="Arial" w:hAnsi="Arial"/>
        </w:rPr>
      </w:pPr>
    </w:p>
    <w:p w14:paraId="2240728D" w14:textId="77777777" w:rsidR="004E176B" w:rsidRDefault="00000000">
      <w:pPr>
        <w:pStyle w:val="Subheading1"/>
        <w:rPr>
          <w:rFonts w:ascii="Arial" w:hAnsi="Arial"/>
        </w:rPr>
      </w:pPr>
      <w:r>
        <w:rPr>
          <w:rFonts w:ascii="Arial" w:hAnsi="Arial"/>
        </w:rPr>
        <w:t>Experience</w:t>
      </w:r>
    </w:p>
    <w:p w14:paraId="1D775960" w14:textId="77777777" w:rsidR="004E176B" w:rsidRDefault="00000000">
      <w:pPr>
        <w:pStyle w:val="BodyBold"/>
        <w:spacing w:before="120"/>
        <w:rPr>
          <w:rFonts w:ascii="Arial" w:hAnsi="Arial"/>
        </w:rPr>
      </w:pPr>
      <w:r>
        <w:rPr>
          <w:rFonts w:ascii="Arial" w:hAnsi="Arial"/>
        </w:rPr>
        <w:t>Consultant (QA Analyst – Tosca Automation)</w:t>
      </w:r>
    </w:p>
    <w:p w14:paraId="06AC7CAA" w14:textId="77777777" w:rsidR="004E176B" w:rsidRDefault="00000000">
      <w:pPr>
        <w:pStyle w:val="Body"/>
        <w:spacing w:before="60"/>
        <w:rPr>
          <w:rFonts w:ascii="Arial" w:hAnsi="Arial"/>
        </w:rPr>
      </w:pPr>
      <w:r>
        <w:rPr>
          <w:rFonts w:ascii="Arial" w:hAnsi="Arial"/>
          <w:i/>
          <w:iCs/>
        </w:rPr>
        <w:t xml:space="preserve">FDM Group (Contract work at TD </w:t>
      </w:r>
      <w:proofErr w:type="gramStart"/>
      <w:r>
        <w:rPr>
          <w:rFonts w:ascii="Arial" w:hAnsi="Arial"/>
          <w:i/>
          <w:iCs/>
        </w:rPr>
        <w:t>Bank)|</w:t>
      </w:r>
      <w:proofErr w:type="gramEnd"/>
      <w:r>
        <w:rPr>
          <w:rFonts w:ascii="Arial" w:hAnsi="Arial"/>
          <w:i/>
          <w:iCs/>
        </w:rPr>
        <w:t xml:space="preserve"> Feb 2023 – Jun 2025</w:t>
      </w:r>
    </w:p>
    <w:p w14:paraId="22372F7F" w14:textId="77777777" w:rsidR="004E176B" w:rsidRDefault="00000000">
      <w:pPr>
        <w:pStyle w:val="Body"/>
        <w:spacing w:before="120" w:after="120"/>
        <w:rPr>
          <w:rFonts w:ascii="Arial" w:hAnsi="Arial"/>
        </w:rPr>
      </w:pPr>
      <w:r>
        <w:rPr>
          <w:rFonts w:ascii="Arial" w:hAnsi="Arial"/>
        </w:rPr>
        <w:t>Member of the QA Automation team utilising Tosca to create automated test scripts.</w:t>
      </w:r>
    </w:p>
    <w:p w14:paraId="3A25D548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Developed, executed, and maintained UI tests using Tosca to validate software functionality, ensuring front-end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reliability across releases</w:t>
      </w:r>
    </w:p>
    <w:p w14:paraId="58740332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Identified and escalated application defects enhancing software quality</w:t>
      </w:r>
    </w:p>
    <w:p w14:paraId="75AB7F69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Collaborated with developers to identify and fix UI/UX defects</w:t>
      </w:r>
    </w:p>
    <w:p w14:paraId="4F43CEB6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Provided mentorship and knowledge transfer on Tosca to junior team members</w:t>
      </w:r>
    </w:p>
    <w:p w14:paraId="775E07C9" w14:textId="77777777" w:rsidR="004E176B" w:rsidRDefault="004E176B">
      <w:pPr>
        <w:pStyle w:val="Body"/>
        <w:rPr>
          <w:rFonts w:ascii="Arial" w:hAnsi="Arial"/>
        </w:rPr>
      </w:pPr>
    </w:p>
    <w:p w14:paraId="6D5DAAE5" w14:textId="77777777" w:rsidR="004E176B" w:rsidRDefault="00000000">
      <w:pPr>
        <w:pStyle w:val="BodyBold"/>
        <w:spacing w:before="120"/>
        <w:rPr>
          <w:rFonts w:ascii="Arial" w:hAnsi="Arial"/>
        </w:rPr>
      </w:pPr>
      <w:r>
        <w:rPr>
          <w:rFonts w:ascii="Arial" w:hAnsi="Arial"/>
        </w:rPr>
        <w:t>Mobile Android Developer Trainee</w:t>
      </w:r>
    </w:p>
    <w:p w14:paraId="3D71FD37" w14:textId="77777777" w:rsidR="004E176B" w:rsidRDefault="00000000">
      <w:pPr>
        <w:pStyle w:val="Body"/>
        <w:spacing w:before="60"/>
        <w:rPr>
          <w:rFonts w:ascii="Arial" w:hAnsi="Arial"/>
        </w:rPr>
      </w:pPr>
      <w:r>
        <w:rPr>
          <w:rFonts w:ascii="Arial" w:hAnsi="Arial"/>
          <w:i/>
          <w:iCs/>
        </w:rPr>
        <w:t>Wiley Edge| Jan 2022 – Feb 2022</w:t>
      </w:r>
    </w:p>
    <w:p w14:paraId="590C01B8" w14:textId="77777777" w:rsidR="004E176B" w:rsidRDefault="00000000">
      <w:pPr>
        <w:pStyle w:val="Body"/>
        <w:spacing w:before="120" w:after="120"/>
        <w:rPr>
          <w:rFonts w:ascii="Arial" w:hAnsi="Arial"/>
        </w:rPr>
      </w:pPr>
      <w:r>
        <w:rPr>
          <w:rFonts w:ascii="Arial" w:hAnsi="Arial"/>
        </w:rPr>
        <w:t>Received training for developing android programs using Java and Android Studio.</w:t>
      </w:r>
    </w:p>
    <w:p w14:paraId="3CAAC869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Utilized Application Programming Interface calls and data management to pull and send data from a database</w:t>
      </w:r>
    </w:p>
    <w:p w14:paraId="7ED73271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Learned to effectively create mobile layouts with XML in Android Studio to enhance user experience</w:t>
      </w:r>
    </w:p>
    <w:p w14:paraId="20B71223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Worked alongside other trainees to debug and draft ideas to resolve issues</w:t>
      </w:r>
    </w:p>
    <w:p w14:paraId="2A3F9093" w14:textId="77777777" w:rsidR="004E176B" w:rsidRDefault="004E176B">
      <w:pPr>
        <w:spacing w:line="276" w:lineRule="auto"/>
        <w:rPr>
          <w:rFonts w:ascii="Arial" w:hAnsi="Arial"/>
          <w:b/>
          <w:bCs/>
        </w:rPr>
      </w:pPr>
    </w:p>
    <w:p w14:paraId="639A124B" w14:textId="77777777" w:rsidR="004E176B" w:rsidRDefault="00000000">
      <w:pPr>
        <w:pStyle w:val="BodyBold"/>
        <w:rPr>
          <w:rFonts w:ascii="Arial" w:hAnsi="Arial"/>
        </w:rPr>
      </w:pPr>
      <w:r>
        <w:rPr>
          <w:rFonts w:ascii="Arial" w:hAnsi="Arial"/>
        </w:rPr>
        <w:t xml:space="preserve">Yukon - Search Engine Evaluator </w:t>
      </w:r>
    </w:p>
    <w:p w14:paraId="28BCBE9C" w14:textId="77777777" w:rsidR="004E176B" w:rsidRDefault="00000000">
      <w:pPr>
        <w:pStyle w:val="Body"/>
        <w:spacing w:before="60"/>
        <w:rPr>
          <w:rFonts w:ascii="Arial" w:hAnsi="Arial"/>
        </w:rPr>
      </w:pPr>
      <w:proofErr w:type="spellStart"/>
      <w:r>
        <w:rPr>
          <w:rFonts w:ascii="Arial" w:hAnsi="Arial"/>
        </w:rPr>
        <w:t>RaterLabs</w:t>
      </w:r>
      <w:proofErr w:type="spellEnd"/>
      <w:r>
        <w:rPr>
          <w:rFonts w:ascii="Arial" w:hAnsi="Arial"/>
          <w:i/>
          <w:iCs/>
        </w:rPr>
        <w:t xml:space="preserve"> |</w:t>
      </w:r>
      <w:r>
        <w:rPr>
          <w:rFonts w:ascii="Arial" w:hAnsi="Arial"/>
        </w:rPr>
        <w:t xml:space="preserve"> Nov </w:t>
      </w:r>
      <w:r>
        <w:rPr>
          <w:rFonts w:ascii="Arial" w:hAnsi="Arial"/>
          <w:i/>
          <w:iCs/>
        </w:rPr>
        <w:t>2020 – Feb 2021</w:t>
      </w:r>
    </w:p>
    <w:p w14:paraId="6BE927B5" w14:textId="77777777" w:rsidR="004E176B" w:rsidRDefault="00000000">
      <w:pPr>
        <w:pStyle w:val="Body"/>
        <w:spacing w:before="120" w:after="120"/>
        <w:rPr>
          <w:rFonts w:ascii="Arial" w:hAnsi="Arial"/>
        </w:rPr>
      </w:pPr>
      <w:r>
        <w:rPr>
          <w:rFonts w:ascii="Arial" w:hAnsi="Arial"/>
        </w:rPr>
        <w:t>Worked with a major search engine by refining search results towards a better user experience through multiple qualities</w:t>
      </w:r>
    </w:p>
    <w:p w14:paraId="6AA53E11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Inspected landing pages and assigned ratings based on situations and location which improve results of searches on a search engine</w:t>
      </w:r>
    </w:p>
    <w:p w14:paraId="604B00FE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Researched website reliability and validity to enable safer search results for users</w:t>
      </w:r>
    </w:p>
    <w:p w14:paraId="387202EA" w14:textId="77777777" w:rsidR="004E176B" w:rsidRDefault="00000000">
      <w:pPr>
        <w:pStyle w:val="BodyBol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 w:val="0"/>
        </w:rPr>
        <w:t>Rated multiple landing pages to help narrow down broad range of results to match user search intent</w:t>
      </w:r>
      <w:r>
        <w:br w:type="page"/>
      </w:r>
    </w:p>
    <w:p w14:paraId="08E6A167" w14:textId="77777777" w:rsidR="004E176B" w:rsidRDefault="00000000">
      <w:pPr>
        <w:rPr>
          <w:rFonts w:ascii="Arial" w:hAnsi="Arial"/>
        </w:rPr>
      </w:pPr>
      <w:r>
        <w:rPr>
          <w:rFonts w:ascii="Arial" w:hAnsi="Arial" w:cstheme="majorHAnsi"/>
          <w:b/>
          <w:bCs/>
        </w:rPr>
        <w:lastRenderedPageBreak/>
        <w:t>Associate</w:t>
      </w:r>
    </w:p>
    <w:p w14:paraId="12CAB075" w14:textId="77777777" w:rsidR="004E176B" w:rsidRDefault="00000000">
      <w:pPr>
        <w:pStyle w:val="Body"/>
        <w:spacing w:before="60"/>
        <w:rPr>
          <w:rFonts w:ascii="Arial" w:hAnsi="Arial"/>
        </w:rPr>
      </w:pPr>
      <w:r>
        <w:rPr>
          <w:rFonts w:ascii="Arial" w:hAnsi="Arial"/>
          <w:i/>
          <w:iCs/>
        </w:rPr>
        <w:t>Sam’s Club | Aug 2016 – Mar 2017</w:t>
      </w:r>
    </w:p>
    <w:p w14:paraId="04E02949" w14:textId="77777777" w:rsidR="004E176B" w:rsidRDefault="00000000">
      <w:pPr>
        <w:pStyle w:val="Body"/>
        <w:spacing w:before="120" w:after="120"/>
        <w:rPr>
          <w:rFonts w:ascii="Arial" w:hAnsi="Arial"/>
        </w:rPr>
      </w:pPr>
      <w:r>
        <w:rPr>
          <w:rFonts w:ascii="Arial" w:hAnsi="Arial"/>
        </w:rPr>
        <w:t>Ensured customers service and aided in organization and smooth functioning of the store.</w:t>
      </w:r>
    </w:p>
    <w:p w14:paraId="269C9283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Customer interaction and assistance </w:t>
      </w:r>
    </w:p>
    <w:p w14:paraId="5FAD7FE2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Collaborated with coworkers with daily work transactions as needed</w:t>
      </w:r>
    </w:p>
    <w:p w14:paraId="1E0FE835" w14:textId="77777777" w:rsidR="004E176B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Improved customer experience and safety within the store</w:t>
      </w:r>
    </w:p>
    <w:p w14:paraId="634BEA55" w14:textId="77777777" w:rsidR="004E176B" w:rsidRDefault="004E176B">
      <w:pPr>
        <w:pStyle w:val="BodyBold"/>
        <w:rPr>
          <w:rFonts w:ascii="Arial" w:hAnsi="Arial"/>
        </w:rPr>
      </w:pPr>
    </w:p>
    <w:p w14:paraId="726997BE" w14:textId="77777777" w:rsidR="004E176B" w:rsidRDefault="00000000">
      <w:pPr>
        <w:pStyle w:val="Subheading1"/>
        <w:rPr>
          <w:rFonts w:ascii="Arial" w:hAnsi="Arial"/>
        </w:rPr>
      </w:pPr>
      <w:r>
        <w:rPr>
          <w:rFonts w:ascii="Arial" w:hAnsi="Arial"/>
        </w:rPr>
        <w:t>FDM Skills Lab</w:t>
      </w:r>
    </w:p>
    <w:p w14:paraId="57EF3E32" w14:textId="77777777" w:rsidR="004E176B" w:rsidRDefault="00000000">
      <w:pPr>
        <w:pStyle w:val="BodyBold"/>
        <w:rPr>
          <w:rFonts w:ascii="Arial" w:hAnsi="Arial"/>
        </w:rPr>
      </w:pPr>
      <w:r>
        <w:rPr>
          <w:rFonts w:ascii="Arial" w:hAnsi="Arial"/>
        </w:rPr>
        <w:t xml:space="preserve">Java </w:t>
      </w:r>
    </w:p>
    <w:p w14:paraId="1031ECD8" w14:textId="77777777" w:rsidR="004E176B" w:rsidRDefault="00000000">
      <w:pPr>
        <w:pStyle w:val="Body"/>
        <w:spacing w:before="60"/>
        <w:rPr>
          <w:rFonts w:ascii="Arial" w:hAnsi="Arial"/>
        </w:rPr>
      </w:pPr>
      <w:r>
        <w:rPr>
          <w:rFonts w:ascii="Arial" w:hAnsi="Arial"/>
          <w:i/>
          <w:iCs/>
        </w:rPr>
        <w:t>FDM Skills Lab | Sep 2022 – Dec 2022</w:t>
      </w:r>
    </w:p>
    <w:tbl>
      <w:tblPr>
        <w:tblStyle w:val="TableGrid"/>
        <w:tblW w:w="9622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4E176B" w14:paraId="68F298C9" w14:textId="77777777">
        <w:trPr>
          <w:trHeight w:val="486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6657C46D" w14:textId="77777777" w:rsidR="004E176B" w:rsidRDefault="0000000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Professional Skills</w:t>
            </w:r>
            <w:r>
              <w:rPr>
                <w:rFonts w:ascii="Arial" w:hAnsi="Arial"/>
                <w:b/>
                <w:bCs/>
                <w:lang w:val="en-CA"/>
              </w:rPr>
              <w:t> </w:t>
            </w:r>
          </w:p>
          <w:p w14:paraId="50177F02" w14:textId="77777777" w:rsidR="004E176B" w:rsidRDefault="000000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SQL (nested queries, joins)</w:t>
            </w:r>
            <w:r>
              <w:rPr>
                <w:rFonts w:ascii="Arial" w:hAnsi="Arial"/>
                <w:b/>
                <w:bCs/>
                <w:lang w:val="en-CA"/>
              </w:rPr>
              <w:t> </w:t>
            </w:r>
          </w:p>
          <w:p w14:paraId="307061C5" w14:textId="77777777" w:rsidR="004E176B" w:rsidRDefault="000000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Unix (functions, parameters, writing shell scripts, loops)</w:t>
            </w:r>
            <w:r>
              <w:rPr>
                <w:rFonts w:ascii="Arial" w:hAnsi="Arial"/>
                <w:b/>
                <w:bCs/>
                <w:lang w:val="en-CA"/>
              </w:rPr>
              <w:t> </w:t>
            </w:r>
          </w:p>
          <w:p w14:paraId="62638793" w14:textId="77777777" w:rsidR="004E176B" w:rsidRDefault="000000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Java Core Fundamentals and Key Tools (log4j2, Mockito, Maven, Eclipse, Git)</w:t>
            </w:r>
            <w:r>
              <w:rPr>
                <w:rFonts w:ascii="Arial" w:hAnsi="Arial"/>
                <w:b/>
                <w:bCs/>
                <w:lang w:val="en-CA"/>
              </w:rPr>
              <w:t> </w:t>
            </w:r>
          </w:p>
          <w:p w14:paraId="1F54F768" w14:textId="77777777" w:rsidR="004E176B" w:rsidRDefault="000000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JUnit, TDD, UML, and Object-Oriented Principles</w:t>
            </w:r>
            <w:r>
              <w:rPr>
                <w:rFonts w:ascii="Arial" w:hAnsi="Arial"/>
                <w:b/>
                <w:bCs/>
                <w:lang w:val="en-CA"/>
              </w:rPr>
              <w:t> </w:t>
            </w:r>
          </w:p>
          <w:p w14:paraId="19A424EE" w14:textId="77777777" w:rsidR="004E176B" w:rsidRDefault="00000000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Data Access (using JDBC, JPA)</w:t>
            </w:r>
            <w:r>
              <w:rPr>
                <w:rFonts w:ascii="Arial" w:hAnsi="Arial"/>
                <w:b/>
                <w:bCs/>
                <w:lang w:val="en-CA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49297143" w14:textId="77777777" w:rsidR="004E176B" w:rsidRDefault="0000000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Web Development (HTML, CSS, JavaScript, XML)</w:t>
            </w:r>
            <w:r>
              <w:rPr>
                <w:rFonts w:ascii="Arial" w:hAnsi="Arial"/>
                <w:lang w:val="en-CA"/>
              </w:rPr>
              <w:t> </w:t>
            </w:r>
          </w:p>
          <w:p w14:paraId="55EAF706" w14:textId="77777777" w:rsidR="004E176B" w:rsidRDefault="000000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Framework </w:t>
            </w:r>
            <w:r>
              <w:rPr>
                <w:rFonts w:ascii="Arial" w:hAnsi="Arial"/>
                <w:lang w:val="en-US"/>
              </w:rPr>
              <w:t>(Core, Boot, Data, Web MVC)</w:t>
            </w:r>
            <w:r>
              <w:rPr>
                <w:rFonts w:ascii="Arial" w:hAnsi="Arial"/>
                <w:lang w:val="en-CA"/>
              </w:rPr>
              <w:t> </w:t>
            </w:r>
          </w:p>
          <w:p w14:paraId="3213794C" w14:textId="77777777" w:rsidR="004E176B" w:rsidRDefault="00000000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Spring Rest/Microservices (Rest Clients, APIs, Eureka)</w:t>
            </w:r>
            <w:r>
              <w:rPr>
                <w:rFonts w:ascii="Arial" w:hAnsi="Arial"/>
                <w:lang w:val="en-CA"/>
              </w:rPr>
              <w:t> </w:t>
            </w:r>
          </w:p>
          <w:p w14:paraId="30212377" w14:textId="77777777" w:rsidR="004E176B" w:rsidRDefault="00000000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Angular (TypeScript, Services, Forms, Testing)</w:t>
            </w:r>
            <w:r>
              <w:rPr>
                <w:rFonts w:ascii="Arial" w:hAnsi="Arial"/>
                <w:lang w:val="en-CA"/>
              </w:rPr>
              <w:t> </w:t>
            </w:r>
          </w:p>
          <w:p w14:paraId="025A5152" w14:textId="77777777" w:rsidR="004E176B" w:rsidRDefault="00000000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Agile Project Management</w:t>
            </w:r>
            <w:r>
              <w:rPr>
                <w:rFonts w:ascii="Arial" w:hAnsi="Arial"/>
                <w:lang w:val="en-CA"/>
              </w:rPr>
              <w:t> </w:t>
            </w:r>
          </w:p>
          <w:p w14:paraId="5DEE5608" w14:textId="3A774A0C" w:rsidR="004E176B" w:rsidRDefault="009E7FB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Test Automation (Tosca, Playwright, Selenium)</w:t>
            </w:r>
          </w:p>
          <w:p w14:paraId="1B67674C" w14:textId="77777777" w:rsidR="004E176B" w:rsidRDefault="0000000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US"/>
              </w:rPr>
              <w:t>Academy PODS (CSPO, RMS, TMS)</w:t>
            </w:r>
            <w:r>
              <w:rPr>
                <w:rFonts w:ascii="Arial" w:hAnsi="Arial"/>
                <w:lang w:val="en-CA"/>
              </w:rPr>
              <w:t> </w:t>
            </w:r>
          </w:p>
        </w:tc>
      </w:tr>
    </w:tbl>
    <w:p w14:paraId="3DDC507B" w14:textId="77777777" w:rsidR="004E176B" w:rsidRDefault="004E176B">
      <w:pPr>
        <w:pStyle w:val="Body"/>
        <w:spacing w:before="120"/>
        <w:rPr>
          <w:rFonts w:ascii="Arial" w:hAnsi="Arial"/>
        </w:rPr>
      </w:pPr>
    </w:p>
    <w:p w14:paraId="48084305" w14:textId="77777777" w:rsidR="004E176B" w:rsidRDefault="00000000">
      <w:pPr>
        <w:pStyle w:val="Subheading1"/>
        <w:rPr>
          <w:rFonts w:ascii="Arial" w:hAnsi="Arial"/>
        </w:rPr>
      </w:pPr>
      <w:r>
        <w:rPr>
          <w:rFonts w:ascii="Arial" w:hAnsi="Arial"/>
        </w:rPr>
        <w:t>Education</w:t>
      </w:r>
    </w:p>
    <w:tbl>
      <w:tblPr>
        <w:tblStyle w:val="TableGrid"/>
        <w:tblW w:w="9628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E176B" w14:paraId="16C64578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FE377" w14:textId="77777777" w:rsidR="004E176B" w:rsidRDefault="00000000">
            <w:pPr>
              <w:pStyle w:val="BodyBold"/>
              <w:spacing w:before="12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Bachelors of Science</w:t>
            </w:r>
            <w:proofErr w:type="gramEnd"/>
            <w:r>
              <w:rPr>
                <w:rFonts w:ascii="Arial" w:hAnsi="Arial"/>
              </w:rPr>
              <w:t xml:space="preserve"> in Computer Science</w:t>
            </w:r>
          </w:p>
        </w:tc>
      </w:tr>
      <w:tr w:rsidR="004E176B" w14:paraId="4036CAF0" w14:textId="77777777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3BC2C" w14:textId="77777777" w:rsidR="004E176B" w:rsidRDefault="00000000">
            <w:pPr>
              <w:pStyle w:val="Body"/>
              <w:spacing w:before="60" w:after="120"/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Lewis University | Aug 2016 – May 2020</w:t>
            </w:r>
          </w:p>
        </w:tc>
      </w:tr>
      <w:tr w:rsidR="004E176B" w14:paraId="1074CD45" w14:textId="77777777">
        <w:trPr>
          <w:trHeight w:val="48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11422B2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Algorithms and Data Structures</w:t>
            </w:r>
          </w:p>
          <w:p w14:paraId="4C83C168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Web and Distributed Programming</w:t>
            </w:r>
          </w:p>
          <w:p w14:paraId="759F9C34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Computer Graphic Design</w:t>
            </w:r>
          </w:p>
          <w:p w14:paraId="0738668A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Legal and Ethical Issues of Computing</w:t>
            </w:r>
          </w:p>
          <w:p w14:paraId="19C26220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Object Oriented Programming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13B1C9F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Programming Languages, Java, Python, JavaScript</w:t>
            </w:r>
          </w:p>
          <w:p w14:paraId="63C5E609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Digital Forensics</w:t>
            </w:r>
          </w:p>
          <w:p w14:paraId="3A16E526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Web Design Applications</w:t>
            </w:r>
          </w:p>
          <w:p w14:paraId="1B61C2A4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215" w:hanging="215"/>
              <w:rPr>
                <w:rFonts w:ascii="Arial" w:hAnsi="Arial"/>
              </w:rPr>
            </w:pPr>
            <w:r>
              <w:rPr>
                <w:rFonts w:ascii="Arial" w:hAnsi="Arial"/>
              </w:rPr>
              <w:t>Mobile Application Development</w:t>
            </w:r>
          </w:p>
        </w:tc>
      </w:tr>
    </w:tbl>
    <w:p w14:paraId="6BF392AD" w14:textId="77777777" w:rsidR="004E176B" w:rsidRDefault="004E176B">
      <w:pPr>
        <w:pStyle w:val="Body"/>
        <w:spacing w:before="120"/>
        <w:rPr>
          <w:rFonts w:ascii="Arial" w:hAnsi="Arial"/>
        </w:rPr>
      </w:pPr>
    </w:p>
    <w:p w14:paraId="7A4EE30A" w14:textId="77777777" w:rsidR="004E176B" w:rsidRDefault="00000000">
      <w:pPr>
        <w:pStyle w:val="Subheading1"/>
        <w:spacing w:after="120"/>
        <w:rPr>
          <w:rFonts w:ascii="Arial" w:hAnsi="Arial"/>
        </w:rPr>
      </w:pPr>
      <w:r>
        <w:rPr>
          <w:rFonts w:ascii="Arial" w:hAnsi="Arial"/>
        </w:rPr>
        <w:t>Achievements and additional skills</w:t>
      </w:r>
    </w:p>
    <w:tbl>
      <w:tblPr>
        <w:tblStyle w:val="TableGrid"/>
        <w:tblW w:w="9628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4E176B" w14:paraId="02DD2FBD" w14:textId="77777777">
        <w:trPr>
          <w:trHeight w:val="486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F6901ED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Website Development, Capstone Project - Bus data simplified for metropolitan citizens, Lewis University, 2020</w:t>
            </w:r>
          </w:p>
          <w:p w14:paraId="3A7BAE59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Website Development, Capstone project – Advising System for Graduate Students, Lewis University, 2020</w:t>
            </w:r>
          </w:p>
          <w:p w14:paraId="35DC7096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Android Application, </w:t>
            </w:r>
            <w:proofErr w:type="spellStart"/>
            <w:r>
              <w:rPr>
                <w:rFonts w:ascii="Arial" w:hAnsi="Arial"/>
              </w:rPr>
              <w:t>FruitsnSeason</w:t>
            </w:r>
            <w:proofErr w:type="spellEnd"/>
            <w:r>
              <w:rPr>
                <w:rFonts w:ascii="Arial" w:hAnsi="Arial"/>
              </w:rPr>
              <w:t xml:space="preserve"> – Mobile Project designed with California Bay Area residents in mind, 2022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4D805AE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Lemon Club Member, Lewis University – a club that worked in assistance towards Alex’s Lemonade Stand Foundation for Childhood Cancer</w:t>
            </w:r>
          </w:p>
          <w:p w14:paraId="4E5EC039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Recipient, Fitzpatrick Scholarship, Lewis University</w:t>
            </w:r>
          </w:p>
          <w:p w14:paraId="240126A5" w14:textId="77777777" w:rsidR="004E176B" w:rsidRDefault="000000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Dean’s List Award, Lewis University, 3 semesters</w:t>
            </w:r>
          </w:p>
          <w:p w14:paraId="5B345CE9" w14:textId="77777777" w:rsidR="004E176B" w:rsidRDefault="004E176B">
            <w:pPr>
              <w:spacing w:before="120" w:line="276" w:lineRule="auto"/>
              <w:rPr>
                <w:rFonts w:ascii="Arial" w:hAnsi="Arial"/>
                <w:b/>
                <w:bCs/>
              </w:rPr>
            </w:pPr>
            <w:bookmarkStart w:id="0" w:name="_Hlk199240735"/>
            <w:bookmarkEnd w:id="0"/>
          </w:p>
        </w:tc>
      </w:tr>
    </w:tbl>
    <w:p w14:paraId="7A7D1802" w14:textId="77777777" w:rsidR="004E176B" w:rsidRDefault="004E176B">
      <w:pPr>
        <w:rPr>
          <w:rFonts w:ascii="Arial" w:hAnsi="Arial"/>
        </w:rPr>
      </w:pPr>
    </w:p>
    <w:sectPr w:rsidR="004E176B">
      <w:headerReference w:type="default" r:id="rId11"/>
      <w:headerReference w:type="first" r:id="rId12"/>
      <w:pgSz w:w="11906" w:h="16838"/>
      <w:pgMar w:top="2098" w:right="1134" w:bottom="510" w:left="1134" w:header="124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5355" w14:textId="77777777" w:rsidR="00082887" w:rsidRDefault="00082887">
      <w:r>
        <w:separator/>
      </w:r>
    </w:p>
  </w:endnote>
  <w:endnote w:type="continuationSeparator" w:id="0">
    <w:p w14:paraId="7FB72446" w14:textId="77777777" w:rsidR="00082887" w:rsidRDefault="0008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Inter">
    <w:altName w:val="Cambria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 (Headings CS)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9B43" w14:textId="77777777" w:rsidR="00082887" w:rsidRDefault="00082887">
      <w:r>
        <w:separator/>
      </w:r>
    </w:p>
  </w:footnote>
  <w:footnote w:type="continuationSeparator" w:id="0">
    <w:p w14:paraId="21FD0E9A" w14:textId="77777777" w:rsidR="00082887" w:rsidRDefault="0008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3AC9" w14:textId="77777777" w:rsidR="004E176B" w:rsidRDefault="004E176B">
    <w:pPr>
      <w:pStyle w:val="Body"/>
    </w:pPr>
  </w:p>
  <w:p w14:paraId="7B171EDC" w14:textId="77777777" w:rsidR="004E176B" w:rsidRDefault="004E176B">
    <w:pPr>
      <w:pStyle w:val="Body"/>
    </w:pPr>
  </w:p>
  <w:p w14:paraId="4107E910" w14:textId="77777777" w:rsidR="004E176B" w:rsidRDefault="004E176B">
    <w:pPr>
      <w:pStyle w:val="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AAFA" w14:textId="77777777" w:rsidR="004E176B" w:rsidRDefault="00000000">
    <w:pPr>
      <w:pStyle w:val="Heading1"/>
    </w:pPr>
    <w:r>
      <w:t>Adrian Maurel De Guzman</w:t>
    </w:r>
  </w:p>
  <w:p w14:paraId="4379F836" w14:textId="0FF17262" w:rsidR="004E176B" w:rsidRDefault="00000000">
    <w:pPr>
      <w:pStyle w:val="Body"/>
      <w:spacing w:before="60"/>
    </w:pPr>
    <w:r>
      <w:t>Weehawken, N</w:t>
    </w:r>
    <w:r w:rsidR="00E530D1">
      <w:t>J</w:t>
    </w:r>
    <w:r>
      <w:t xml:space="preserve"> 07086 • 630 917 2490 • adrianmaurel@gmail.com</w:t>
    </w:r>
  </w:p>
  <w:p w14:paraId="3933FCB8" w14:textId="77777777" w:rsidR="004E176B" w:rsidRDefault="004E176B">
    <w:pPr>
      <w:pStyle w:val="Body"/>
      <w:spacing w:before="60"/>
    </w:pPr>
  </w:p>
  <w:p w14:paraId="1A7300A1" w14:textId="77777777" w:rsidR="004E176B" w:rsidRDefault="004E176B">
    <w:pPr>
      <w:pStyle w:val="BodyBold"/>
      <w:spacing w:before="55"/>
      <w:rPr>
        <w:sz w:val="16"/>
        <w:szCs w:val="16"/>
      </w:rPr>
    </w:pPr>
  </w:p>
  <w:p w14:paraId="48EBD58A" w14:textId="77777777" w:rsidR="004E176B" w:rsidRDefault="004E1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CE4"/>
    <w:multiLevelType w:val="multilevel"/>
    <w:tmpl w:val="86C0D7BC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35C56"/>
    <w:multiLevelType w:val="multilevel"/>
    <w:tmpl w:val="0DBC5EA2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0939B4"/>
    <w:multiLevelType w:val="multilevel"/>
    <w:tmpl w:val="FE26C444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6A42FF"/>
    <w:multiLevelType w:val="multilevel"/>
    <w:tmpl w:val="FF38CD22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1C476C"/>
    <w:multiLevelType w:val="multilevel"/>
    <w:tmpl w:val="65829DC8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3A603E"/>
    <w:multiLevelType w:val="multilevel"/>
    <w:tmpl w:val="E8DE3524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2C3892"/>
    <w:multiLevelType w:val="multilevel"/>
    <w:tmpl w:val="13F2896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D47F3C"/>
    <w:multiLevelType w:val="multilevel"/>
    <w:tmpl w:val="D4229DA4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DD597D"/>
    <w:multiLevelType w:val="multilevel"/>
    <w:tmpl w:val="CBB464F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037BD6"/>
    <w:multiLevelType w:val="multilevel"/>
    <w:tmpl w:val="469E7EF0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344400"/>
    <w:multiLevelType w:val="multilevel"/>
    <w:tmpl w:val="F20A01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1F91D42"/>
    <w:multiLevelType w:val="multilevel"/>
    <w:tmpl w:val="6B424B78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86377"/>
    <w:multiLevelType w:val="multilevel"/>
    <w:tmpl w:val="13D2BE8E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89920CC"/>
    <w:multiLevelType w:val="multilevel"/>
    <w:tmpl w:val="DF8800F4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6269F8"/>
    <w:multiLevelType w:val="multilevel"/>
    <w:tmpl w:val="3E22165E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804153837">
    <w:abstractNumId w:val="0"/>
  </w:num>
  <w:num w:numId="2" w16cid:durableId="174349133">
    <w:abstractNumId w:val="4"/>
  </w:num>
  <w:num w:numId="3" w16cid:durableId="1673725429">
    <w:abstractNumId w:val="9"/>
  </w:num>
  <w:num w:numId="4" w16cid:durableId="271321295">
    <w:abstractNumId w:val="1"/>
  </w:num>
  <w:num w:numId="5" w16cid:durableId="1557087370">
    <w:abstractNumId w:val="5"/>
  </w:num>
  <w:num w:numId="6" w16cid:durableId="189537210">
    <w:abstractNumId w:val="13"/>
  </w:num>
  <w:num w:numId="7" w16cid:durableId="451752398">
    <w:abstractNumId w:val="7"/>
  </w:num>
  <w:num w:numId="8" w16cid:durableId="50353481">
    <w:abstractNumId w:val="8"/>
  </w:num>
  <w:num w:numId="9" w16cid:durableId="1851795462">
    <w:abstractNumId w:val="6"/>
  </w:num>
  <w:num w:numId="10" w16cid:durableId="1486047023">
    <w:abstractNumId w:val="11"/>
  </w:num>
  <w:num w:numId="11" w16cid:durableId="669403763">
    <w:abstractNumId w:val="12"/>
  </w:num>
  <w:num w:numId="12" w16cid:durableId="158228692">
    <w:abstractNumId w:val="3"/>
  </w:num>
  <w:num w:numId="13" w16cid:durableId="644699663">
    <w:abstractNumId w:val="2"/>
  </w:num>
  <w:num w:numId="14" w16cid:durableId="1705713078">
    <w:abstractNumId w:val="14"/>
  </w:num>
  <w:num w:numId="15" w16cid:durableId="764810804">
    <w:abstractNumId w:val="10"/>
  </w:num>
  <w:num w:numId="16" w16cid:durableId="105198083">
    <w:abstractNumId w:val="0"/>
  </w:num>
  <w:num w:numId="17" w16cid:durableId="89856389">
    <w:abstractNumId w:val="0"/>
  </w:num>
  <w:num w:numId="18" w16cid:durableId="180559550">
    <w:abstractNumId w:val="0"/>
  </w:num>
  <w:num w:numId="19" w16cid:durableId="368341537">
    <w:abstractNumId w:val="0"/>
  </w:num>
  <w:num w:numId="20" w16cid:durableId="1813709944">
    <w:abstractNumId w:val="0"/>
  </w:num>
  <w:num w:numId="21" w16cid:durableId="1124806464">
    <w:abstractNumId w:val="0"/>
  </w:num>
  <w:num w:numId="22" w16cid:durableId="1458837331">
    <w:abstractNumId w:val="0"/>
  </w:num>
  <w:num w:numId="23" w16cid:durableId="1476096208">
    <w:abstractNumId w:val="0"/>
  </w:num>
  <w:num w:numId="24" w16cid:durableId="1892812573">
    <w:abstractNumId w:val="0"/>
  </w:num>
  <w:num w:numId="25" w16cid:durableId="951666678">
    <w:abstractNumId w:val="0"/>
  </w:num>
  <w:num w:numId="26" w16cid:durableId="1257791213">
    <w:abstractNumId w:val="0"/>
  </w:num>
  <w:num w:numId="27" w16cid:durableId="1167746520">
    <w:abstractNumId w:val="0"/>
  </w:num>
  <w:num w:numId="28" w16cid:durableId="15846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6B"/>
    <w:rsid w:val="00082887"/>
    <w:rsid w:val="002B4907"/>
    <w:rsid w:val="003B5CB2"/>
    <w:rsid w:val="004E176B"/>
    <w:rsid w:val="005920EB"/>
    <w:rsid w:val="008A3EB8"/>
    <w:rsid w:val="008A6A33"/>
    <w:rsid w:val="009E7FB4"/>
    <w:rsid w:val="00A52CF2"/>
    <w:rsid w:val="00B269D3"/>
    <w:rsid w:val="00C34604"/>
    <w:rsid w:val="00D2173A"/>
    <w:rsid w:val="00D36E09"/>
    <w:rsid w:val="00E530D1"/>
    <w:rsid w:val="00F3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671A"/>
  <w15:docId w15:val="{2EB32BE7-67E6-4702-8A8D-4AC4CFFE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lo-L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F5"/>
    <w:rPr>
      <w:rFonts w:ascii="Inter" w:eastAsia="Calibri" w:hAnsi="Inter" w:cs="Arial Unicode MS"/>
      <w:color w:val="1E1E1E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B46"/>
    <w:pPr>
      <w:keepNext/>
      <w:keepLines/>
      <w:spacing w:before="240"/>
      <w:outlineLvl w:val="0"/>
    </w:pPr>
    <w:rPr>
      <w:rFonts w:ascii="Impact" w:eastAsiaTheme="majorEastAsia" w:hAnsi="Impact" w:cstheme="majorBidi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861"/>
    <w:pPr>
      <w:keepNext/>
      <w:keepLines/>
      <w:spacing w:before="40"/>
      <w:outlineLvl w:val="1"/>
    </w:pPr>
    <w:rPr>
      <w:rFonts w:eastAsiaTheme="majorEastAsia" w:cs="DokChampa (Headings CS)"/>
      <w:b/>
      <w:spacing w:val="-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00A4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6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700F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6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700F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6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00A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36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00A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36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0404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36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0404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A0B46"/>
    <w:rPr>
      <w:rFonts w:ascii="Impact" w:eastAsiaTheme="majorEastAsia" w:hAnsi="Impact" w:cstheme="majorBidi"/>
      <w:color w:val="1E1E1E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630861"/>
    <w:rPr>
      <w:rFonts w:ascii="Inter" w:eastAsiaTheme="majorEastAsia" w:hAnsi="Inter" w:cs="DokChampa (Headings CS)"/>
      <w:b/>
      <w:color w:val="1E1E1E" w:themeColor="text1"/>
      <w:spacing w:val="-2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B0369A"/>
    <w:rPr>
      <w:rFonts w:asciiTheme="majorHAnsi" w:eastAsiaTheme="majorEastAsia" w:hAnsiTheme="majorHAnsi" w:cstheme="majorBidi"/>
      <w:color w:val="4F00A4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0369A"/>
    <w:rPr>
      <w:rFonts w:asciiTheme="majorHAnsi" w:eastAsiaTheme="majorEastAsia" w:hAnsiTheme="majorHAnsi" w:cstheme="majorBidi"/>
      <w:i/>
      <w:iCs/>
      <w:color w:val="7700F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B0369A"/>
    <w:rPr>
      <w:rFonts w:asciiTheme="majorHAnsi" w:eastAsiaTheme="majorEastAsia" w:hAnsiTheme="majorHAnsi" w:cstheme="majorBidi"/>
      <w:color w:val="7700F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B0369A"/>
    <w:rPr>
      <w:rFonts w:asciiTheme="majorHAnsi" w:eastAsiaTheme="majorEastAsia" w:hAnsiTheme="majorHAnsi" w:cstheme="majorBidi"/>
      <w:color w:val="4F00A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B0369A"/>
    <w:rPr>
      <w:rFonts w:asciiTheme="majorHAnsi" w:eastAsiaTheme="majorEastAsia" w:hAnsiTheme="majorHAnsi" w:cstheme="majorBidi"/>
      <w:i/>
      <w:iCs/>
      <w:color w:val="4F00A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B0369A"/>
    <w:rPr>
      <w:rFonts w:asciiTheme="majorHAnsi" w:eastAsiaTheme="majorEastAsia" w:hAnsiTheme="majorHAnsi" w:cstheme="majorBidi"/>
      <w:color w:val="40404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B0369A"/>
    <w:rPr>
      <w:rFonts w:asciiTheme="majorHAnsi" w:eastAsiaTheme="majorEastAsia" w:hAnsiTheme="majorHAnsi" w:cstheme="majorBidi"/>
      <w:i/>
      <w:iCs/>
      <w:color w:val="404040" w:themeColor="text1" w:themeTint="D8"/>
      <w:sz w:val="21"/>
      <w:szCs w:val="21"/>
    </w:rPr>
  </w:style>
  <w:style w:type="character" w:customStyle="1" w:styleId="TitleChar">
    <w:name w:val="Title Char"/>
    <w:basedOn w:val="DefaultParagraphFont"/>
    <w:link w:val="Title"/>
    <w:qFormat/>
    <w:rsid w:val="002F7E9B"/>
    <w:rPr>
      <w:rFonts w:ascii="Impact" w:eastAsiaTheme="majorEastAsia" w:hAnsi="Impact" w:cs="DokChampa (Headings CS)"/>
      <w:color w:val="1E1E1E" w:themeColor="text1"/>
      <w:kern w:val="2"/>
      <w:sz w:val="72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0369A"/>
    <w:rPr>
      <w:rFonts w:eastAsiaTheme="minorEastAsia"/>
      <w:color w:val="6D6D6D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B0369A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3BBD"/>
    <w:rPr>
      <w:rFonts w:ascii="Inter" w:hAnsi="Inter" w:cs="Arial Unicode MS"/>
      <w:color w:val="1E1E1E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A91AF5"/>
    <w:rPr>
      <w:rFonts w:ascii="Inter" w:hAnsi="Inter" w:cs="Arial Unicode MS"/>
      <w:i/>
      <w:iCs/>
      <w:color w:val="565656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0369A"/>
    <w:rPr>
      <w:rFonts w:cs="Arial Unicode MS"/>
      <w:i/>
      <w:iCs/>
      <w:color w:val="A34CFF" w:themeColor="accent1"/>
    </w:rPr>
  </w:style>
  <w:style w:type="character" w:styleId="PageNumber">
    <w:name w:val="page number"/>
    <w:basedOn w:val="DefaultParagraphFont"/>
    <w:uiPriority w:val="99"/>
    <w:unhideWhenUsed/>
    <w:rsid w:val="00A91AF5"/>
    <w:rPr>
      <w:rFonts w:ascii="Inter" w:hAnsi="Inter"/>
      <w:b w:val="0"/>
      <w:i w:val="0"/>
      <w:color w:val="C6C6C6" w:themeColor="text1" w:themeTint="40"/>
      <w:spacing w:val="0"/>
      <w:sz w:val="16"/>
    </w:rPr>
  </w:style>
  <w:style w:type="character" w:styleId="IntenseEmphasis">
    <w:name w:val="Intense Emphasis"/>
    <w:basedOn w:val="DefaultParagraphFont"/>
    <w:uiPriority w:val="21"/>
    <w:qFormat/>
    <w:rsid w:val="00B0369A"/>
    <w:rPr>
      <w:i/>
      <w:iCs/>
      <w:color w:val="A34CFF" w:themeColor="accent1"/>
    </w:rPr>
  </w:style>
  <w:style w:type="character" w:styleId="SubtleReference">
    <w:name w:val="Subtle Reference"/>
    <w:basedOn w:val="DefaultParagraphFont"/>
    <w:uiPriority w:val="31"/>
    <w:qFormat/>
    <w:rsid w:val="00B0369A"/>
    <w:rPr>
      <w:smallCaps/>
      <w:color w:val="6D6D6D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0369A"/>
    <w:rPr>
      <w:b/>
      <w:bCs/>
      <w:smallCaps/>
      <w:color w:val="A34CFF" w:themeColor="accent1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1AF5"/>
    <w:rPr>
      <w:rFonts w:ascii="Inter" w:hAnsi="Inter" w:cs="Arial Unicode MS"/>
      <w:color w:val="C6C6C6" w:themeColor="text1" w:themeTint="40"/>
      <w:sz w:val="16"/>
    </w:rPr>
  </w:style>
  <w:style w:type="character" w:styleId="Hyperlink">
    <w:name w:val="Hyperlink"/>
    <w:basedOn w:val="DefaultParagraphFont"/>
    <w:uiPriority w:val="99"/>
    <w:unhideWhenUsed/>
    <w:rsid w:val="00CE415F"/>
    <w:rPr>
      <w:color w:val="1E1E1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415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uiPriority w:val="35"/>
    <w:semiHidden/>
    <w:unhideWhenUsed/>
    <w:qFormat/>
    <w:rsid w:val="00B0369A"/>
    <w:pPr>
      <w:spacing w:after="200"/>
    </w:pPr>
    <w:rPr>
      <w:i/>
      <w:iCs/>
      <w:color w:val="C5FF00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link w:val="TitleChar"/>
    <w:qFormat/>
    <w:rsid w:val="002F7E9B"/>
    <w:pPr>
      <w:contextualSpacing/>
    </w:pPr>
    <w:rPr>
      <w:rFonts w:ascii="Impact" w:eastAsiaTheme="majorEastAsia" w:hAnsi="Impact" w:cs="DokChampa (Headings CS)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69A"/>
    <w:pPr>
      <w:spacing w:after="160"/>
    </w:pPr>
    <w:rPr>
      <w:rFonts w:eastAsiaTheme="minorEastAsia" w:cstheme="minorBidi"/>
      <w:color w:val="6D6D6D" w:themeColor="text1" w:themeTint="A5"/>
      <w:spacing w:val="15"/>
      <w:sz w:val="22"/>
      <w:szCs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83BBD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B036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1AF5"/>
    <w:pPr>
      <w:spacing w:before="200" w:after="200"/>
    </w:pPr>
    <w:rPr>
      <w:i/>
      <w:iCs/>
      <w:color w:val="565656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69A"/>
    <w:pPr>
      <w:pBdr>
        <w:top w:val="single" w:sz="4" w:space="10" w:color="A34CFF" w:themeColor="accent1"/>
        <w:bottom w:val="single" w:sz="4" w:space="10" w:color="A34CFF" w:themeColor="accent1"/>
      </w:pBdr>
      <w:spacing w:before="360" w:after="360"/>
      <w:ind w:left="864" w:right="864"/>
      <w:jc w:val="center"/>
    </w:pPr>
    <w:rPr>
      <w:i/>
      <w:iCs/>
      <w:color w:val="A34CFF" w:themeColor="accent1"/>
    </w:rPr>
  </w:style>
  <w:style w:type="paragraph" w:customStyle="1" w:styleId="Subtitle1">
    <w:name w:val="Subtitle 1"/>
    <w:basedOn w:val="Heading2"/>
    <w:qFormat/>
    <w:rsid w:val="00F514AC"/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369A"/>
    <w:pPr>
      <w:outlineLvl w:val="9"/>
    </w:pPr>
  </w:style>
  <w:style w:type="paragraph" w:customStyle="1" w:styleId="Body">
    <w:name w:val="Body"/>
    <w:basedOn w:val="Normal"/>
    <w:qFormat/>
    <w:rsid w:val="00A91AF5"/>
  </w:style>
  <w:style w:type="paragraph" w:customStyle="1" w:styleId="Subheading1">
    <w:name w:val="Subheading 1"/>
    <w:basedOn w:val="Body"/>
    <w:qFormat/>
    <w:rsid w:val="002C2306"/>
    <w:rPr>
      <w:rFonts w:ascii="Impact" w:hAnsi="Impact"/>
      <w:sz w:val="32"/>
    </w:rPr>
  </w:style>
  <w:style w:type="paragraph" w:customStyle="1" w:styleId="BodySubheading2">
    <w:name w:val="Body Subheading 2"/>
    <w:basedOn w:val="Body"/>
    <w:qFormat/>
    <w:rsid w:val="00790E49"/>
    <w:rPr>
      <w:b/>
    </w:rPr>
  </w:style>
  <w:style w:type="paragraph" w:customStyle="1" w:styleId="BodyBold">
    <w:name w:val="Body Bold"/>
    <w:basedOn w:val="BodySubheading2"/>
    <w:qFormat/>
    <w:rsid w:val="00980879"/>
  </w:style>
  <w:style w:type="paragraph" w:customStyle="1" w:styleId="BodySubheading1">
    <w:name w:val="Body Subheading 1"/>
    <w:basedOn w:val="BodySubheading2"/>
    <w:qFormat/>
    <w:rsid w:val="00EA590A"/>
    <w:rPr>
      <w:sz w:val="24"/>
    </w:rPr>
  </w:style>
  <w:style w:type="paragraph" w:customStyle="1" w:styleId="BodyItalics">
    <w:name w:val="Body Italics"/>
    <w:basedOn w:val="Body"/>
    <w:qFormat/>
    <w:rsid w:val="006716FB"/>
    <w:rPr>
      <w:i/>
    </w:rPr>
  </w:style>
  <w:style w:type="paragraph" w:styleId="Footer">
    <w:name w:val="footer"/>
    <w:basedOn w:val="Normal"/>
    <w:link w:val="FooterChar"/>
    <w:uiPriority w:val="99"/>
    <w:unhideWhenUsed/>
    <w:rsid w:val="00A91AF5"/>
    <w:pPr>
      <w:tabs>
        <w:tab w:val="center" w:pos="4513"/>
        <w:tab w:val="right" w:pos="9026"/>
      </w:tabs>
    </w:pPr>
    <w:rPr>
      <w:color w:val="C6C6C6" w:themeColor="text1" w:themeTint="40"/>
      <w:sz w:val="16"/>
    </w:rPr>
  </w:style>
  <w:style w:type="table" w:styleId="TableGrid">
    <w:name w:val="Table Grid"/>
    <w:basedOn w:val="TableNormal"/>
    <w:uiPriority w:val="39"/>
    <w:rsid w:val="00CD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">
    <w:name w:val="CV table"/>
    <w:basedOn w:val="TableNormal"/>
    <w:uiPriority w:val="99"/>
    <w:rsid w:val="00EC1FC1"/>
    <w:rPr>
      <w:sz w:val="20"/>
      <w:lang w:val="en-US" w:bidi="ar-SA"/>
    </w:rPr>
    <w:tblPr>
      <w:tblBorders>
        <w:bottom w:val="single" w:sz="4" w:space="0" w:color="FF74FF" w:themeColor="accent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DMRebrandTheme_PPT">
  <a:themeElements>
    <a:clrScheme name="FDM Rebrand Colours">
      <a:dk1>
        <a:srgbClr val="1E1E1E"/>
      </a:dk1>
      <a:lt1>
        <a:srgbClr val="FFFFFF"/>
      </a:lt1>
      <a:dk2>
        <a:srgbClr val="C5FF00"/>
      </a:dk2>
      <a:lt2>
        <a:srgbClr val="DEDAD3"/>
      </a:lt2>
      <a:accent1>
        <a:srgbClr val="A34CFF"/>
      </a:accent1>
      <a:accent2>
        <a:srgbClr val="FF4E48"/>
      </a:accent2>
      <a:accent3>
        <a:srgbClr val="FF74FF"/>
      </a:accent3>
      <a:accent4>
        <a:srgbClr val="70D8FF"/>
      </a:accent4>
      <a:accent5>
        <a:srgbClr val="00D600"/>
      </a:accent5>
      <a:accent6>
        <a:srgbClr val="FF7F00"/>
      </a:accent6>
      <a:hlink>
        <a:srgbClr val="1E1E1E"/>
      </a:hlink>
      <a:folHlink>
        <a:srgbClr val="FF7F00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fbe0f2-8d07-424c-86d4-5260864a567e" xsi:nil="true"/>
    <lcf76f155ced4ddcb4097134ff3c332f xmlns="6afd5d43-6296-4762-9ba7-58fd39f3f424">
      <Terms xmlns="http://schemas.microsoft.com/office/infopath/2007/PartnerControls"/>
    </lcf76f155ced4ddcb4097134ff3c332f>
    <test2 xmlns="6afd5d43-6296-4762-9ba7-58fd39f3f424" xsi:nil="true"/>
    <test xmlns="6afd5d43-6296-4762-9ba7-58fd39f3f4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4341B44AF1242B156D1A8160CDB50" ma:contentTypeVersion="17" ma:contentTypeDescription="Create a new document." ma:contentTypeScope="" ma:versionID="9b587f4e750613a9aaa1b4ac11d05ad3">
  <xsd:schema xmlns:xsd="http://www.w3.org/2001/XMLSchema" xmlns:xs="http://www.w3.org/2001/XMLSchema" xmlns:p="http://schemas.microsoft.com/office/2006/metadata/properties" xmlns:ns2="6afd5d43-6296-4762-9ba7-58fd39f3f424" xmlns:ns3="a7fbe0f2-8d07-424c-86d4-5260864a567e" targetNamespace="http://schemas.microsoft.com/office/2006/metadata/properties" ma:root="true" ma:fieldsID="a20480a789765a0e5e2e549acf68b658" ns2:_="" ns3:_="">
    <xsd:import namespace="6afd5d43-6296-4762-9ba7-58fd39f3f424"/>
    <xsd:import namespace="a7fbe0f2-8d07-424c-86d4-5260864a5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test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d5d43-6296-4762-9ba7-58fd39f3f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4c02725-ee3f-4403-a5d1-1ad05cc45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ropdown" ma:internalName="test">
      <xsd:simpleType>
        <xsd:restriction base="dms:Note">
          <xsd:maxLength value="255"/>
        </xsd:restriction>
      </xsd:simpleType>
    </xsd:element>
    <xsd:element name="test2" ma:index="24" nillable="true" ma:displayName="test2" ma:format="Dropdown" ma:internalName="test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be0f2-8d07-424c-86d4-5260864a5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dc6aa8-b2a7-49ce-b942-4bdf2b824ed9}" ma:internalName="TaxCatchAll" ma:showField="CatchAllData" ma:web="a7fbe0f2-8d07-424c-86d4-5260864a5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14238-6165-44E1-A2AC-53AEDBE9773A}">
  <ds:schemaRefs>
    <ds:schemaRef ds:uri="http://schemas.microsoft.com/office/2006/metadata/properties"/>
    <ds:schemaRef ds:uri="http://schemas.microsoft.com/office/infopath/2007/PartnerControls"/>
    <ds:schemaRef ds:uri="a7fbe0f2-8d07-424c-86d4-5260864a567e"/>
    <ds:schemaRef ds:uri="6afd5d43-6296-4762-9ba7-58fd39f3f424"/>
  </ds:schemaRefs>
</ds:datastoreItem>
</file>

<file path=customXml/itemProps2.xml><?xml version="1.0" encoding="utf-8"?>
<ds:datastoreItem xmlns:ds="http://schemas.openxmlformats.org/officeDocument/2006/customXml" ds:itemID="{1781B281-062B-41FB-A379-F9B7A2286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d5d43-6296-4762-9ba7-58fd39f3f424"/>
    <ds:schemaRef ds:uri="a7fbe0f2-8d07-424c-86d4-5260864a5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4FADC-04E8-47A9-8394-84B91D0ED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CE29-40DB-894A-86AB-7558A20A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Silva</dc:creator>
  <dc:description/>
  <cp:lastModifiedBy>de guzman, adrian</cp:lastModifiedBy>
  <cp:revision>2</cp:revision>
  <cp:lastPrinted>2024-02-28T14:09:00Z</cp:lastPrinted>
  <dcterms:created xsi:type="dcterms:W3CDTF">2026-01-06T00:03:00Z</dcterms:created>
  <dcterms:modified xsi:type="dcterms:W3CDTF">2026-01-06T00:03:00Z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0x0101006464341B44AF1242B156D1A8160CDB50</vt:lpwstr>
  </property>
  <property fmtid="{D5CDD505-2E9C-101B-9397-08002B2CF9AE}" pid="3" name="MediaServiceImageTags">
    <vt:lpwstr/>
  </property>
</Properties>
</file>